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F44" w:rsidRPr="00BC3558" w:rsidRDefault="00C26F44" w:rsidP="00C26F44">
      <w:pPr>
        <w:spacing w:line="500" w:lineRule="exact"/>
        <w:jc w:val="left"/>
        <w:rPr>
          <w:rFonts w:ascii="楷体" w:eastAsia="楷体" w:hAnsi="楷体"/>
          <w:sz w:val="28"/>
          <w:szCs w:val="28"/>
        </w:rPr>
      </w:pPr>
      <w:r w:rsidRPr="00BC3558">
        <w:rPr>
          <w:rFonts w:ascii="楷体" w:eastAsia="楷体" w:hAnsi="楷体" w:hint="eastAsia"/>
          <w:sz w:val="28"/>
          <w:szCs w:val="28"/>
        </w:rPr>
        <w:t>附件1：</w:t>
      </w:r>
    </w:p>
    <w:p w:rsidR="00C26F44" w:rsidRPr="00EE098E" w:rsidRDefault="00C26F44" w:rsidP="00C26F44">
      <w:pPr>
        <w:spacing w:line="500" w:lineRule="exact"/>
        <w:jc w:val="center"/>
        <w:rPr>
          <w:rFonts w:ascii="宋体" w:hAnsi="宋体"/>
          <w:b/>
          <w:sz w:val="32"/>
          <w:szCs w:val="32"/>
        </w:rPr>
      </w:pPr>
      <w:r w:rsidRPr="00EE098E">
        <w:rPr>
          <w:rFonts w:ascii="宋体" w:hAnsi="宋体" w:hint="eastAsia"/>
          <w:b/>
          <w:sz w:val="32"/>
          <w:szCs w:val="32"/>
        </w:rPr>
        <w:t>《工业清洗企业</w:t>
      </w:r>
      <w:r>
        <w:rPr>
          <w:rFonts w:ascii="宋体" w:hAnsi="宋体" w:hint="eastAsia"/>
          <w:b/>
          <w:sz w:val="32"/>
          <w:szCs w:val="32"/>
        </w:rPr>
        <w:t>安全作业</w:t>
      </w:r>
      <w:r w:rsidRPr="00EE098E">
        <w:rPr>
          <w:rFonts w:ascii="宋体" w:hAnsi="宋体" w:hint="eastAsia"/>
          <w:b/>
          <w:sz w:val="32"/>
          <w:szCs w:val="32"/>
        </w:rPr>
        <w:t>证书换证程序》</w:t>
      </w:r>
    </w:p>
    <w:p w:rsidR="00C26F44" w:rsidRPr="00BC3558" w:rsidRDefault="00C26F44" w:rsidP="00C26F44">
      <w:pPr>
        <w:pStyle w:val="a5"/>
        <w:adjustRightInd w:val="0"/>
        <w:snapToGrid w:val="0"/>
        <w:spacing w:line="300" w:lineRule="auto"/>
        <w:ind w:firstLine="560"/>
        <w:jc w:val="left"/>
        <w:rPr>
          <w:rFonts w:ascii="宋体" w:hAnsi="宋体"/>
          <w:sz w:val="28"/>
          <w:szCs w:val="28"/>
        </w:rPr>
      </w:pPr>
    </w:p>
    <w:p w:rsidR="00C26F44" w:rsidRPr="00D279FC" w:rsidRDefault="00C26F44" w:rsidP="00C26F44">
      <w:pPr>
        <w:pStyle w:val="a5"/>
        <w:adjustRightInd w:val="0"/>
        <w:snapToGrid w:val="0"/>
        <w:spacing w:line="300" w:lineRule="auto"/>
        <w:ind w:firstLine="560"/>
        <w:rPr>
          <w:rFonts w:ascii="宋体" w:hAnsi="宋体"/>
          <w:sz w:val="28"/>
          <w:szCs w:val="28"/>
        </w:rPr>
      </w:pPr>
      <w:r w:rsidRPr="00D279FC">
        <w:rPr>
          <w:rFonts w:ascii="宋体" w:hAnsi="宋体" w:hint="eastAsia"/>
          <w:sz w:val="28"/>
          <w:szCs w:val="28"/>
        </w:rPr>
        <w:t>（1）安全作业证书申请换证单位从中国工业清洗协会网站（www.icac.org.cn）下载《工业清洗企业安全作业证书换证申请表》；</w:t>
      </w:r>
    </w:p>
    <w:p w:rsidR="00C26F44" w:rsidRPr="00D279FC" w:rsidRDefault="00C26F44" w:rsidP="00C26F44">
      <w:pPr>
        <w:pStyle w:val="a5"/>
        <w:adjustRightInd w:val="0"/>
        <w:snapToGrid w:val="0"/>
        <w:spacing w:line="300" w:lineRule="auto"/>
        <w:ind w:firstLine="560"/>
        <w:rPr>
          <w:rFonts w:ascii="宋体" w:hAnsi="宋体"/>
          <w:sz w:val="28"/>
          <w:szCs w:val="28"/>
        </w:rPr>
      </w:pPr>
      <w:r w:rsidRPr="00D279FC">
        <w:rPr>
          <w:rFonts w:ascii="宋体" w:hAnsi="宋体" w:hint="eastAsia"/>
          <w:sz w:val="28"/>
          <w:szCs w:val="28"/>
        </w:rPr>
        <w:t>（2）填写《工业清洗企业安全作业证书换证申请表》，并按《填表须知》准备附件资料；</w:t>
      </w:r>
    </w:p>
    <w:p w:rsidR="00C26F44" w:rsidRPr="00D279FC" w:rsidRDefault="00C26F44" w:rsidP="00C26F44">
      <w:pPr>
        <w:pStyle w:val="a5"/>
        <w:adjustRightInd w:val="0"/>
        <w:snapToGrid w:val="0"/>
        <w:spacing w:line="300" w:lineRule="auto"/>
        <w:ind w:firstLine="560"/>
        <w:rPr>
          <w:rFonts w:ascii="宋体" w:hAnsi="宋体"/>
          <w:sz w:val="28"/>
          <w:szCs w:val="28"/>
        </w:rPr>
      </w:pPr>
      <w:r w:rsidRPr="00D279FC">
        <w:rPr>
          <w:rFonts w:ascii="宋体" w:hAnsi="宋体" w:hint="eastAsia"/>
          <w:sz w:val="28"/>
          <w:szCs w:val="28"/>
        </w:rPr>
        <w:t>（3）将加盖换证单位公章和负责人签字的《工业清洗企业安全作业证书换证申请表》和附件资料一并寄至中国工业清洗协会</w:t>
      </w:r>
      <w:proofErr w:type="gramStart"/>
      <w:r w:rsidRPr="00D279FC">
        <w:rPr>
          <w:rFonts w:ascii="宋体" w:hAnsi="宋体" w:hint="eastAsia"/>
          <w:sz w:val="28"/>
          <w:szCs w:val="28"/>
        </w:rPr>
        <w:t>科技安质部</w:t>
      </w:r>
      <w:proofErr w:type="gramEnd"/>
      <w:r w:rsidRPr="00D279FC">
        <w:rPr>
          <w:rFonts w:ascii="宋体" w:hAnsi="宋体" w:hint="eastAsia"/>
          <w:sz w:val="28"/>
          <w:szCs w:val="28"/>
        </w:rPr>
        <w:t>；</w:t>
      </w:r>
    </w:p>
    <w:p w:rsidR="00C26F44" w:rsidRPr="00D279FC" w:rsidRDefault="00C26F44" w:rsidP="00C26F44">
      <w:pPr>
        <w:pStyle w:val="a5"/>
        <w:adjustRightInd w:val="0"/>
        <w:snapToGrid w:val="0"/>
        <w:spacing w:line="300" w:lineRule="auto"/>
        <w:ind w:firstLine="560"/>
        <w:rPr>
          <w:rFonts w:ascii="宋体" w:hAnsi="宋体"/>
          <w:sz w:val="28"/>
          <w:szCs w:val="28"/>
        </w:rPr>
      </w:pPr>
      <w:r w:rsidRPr="00D279FC">
        <w:rPr>
          <w:rFonts w:ascii="宋体" w:hAnsi="宋体" w:hint="eastAsia"/>
          <w:sz w:val="28"/>
          <w:szCs w:val="28"/>
        </w:rPr>
        <w:t>（4）收到换证单位资料后，协会安排专人填写《安全作业证书换证评审记录表》、《安全作业证书换证评审进度表》，与合作行业协会联系，确定评审专家；</w:t>
      </w:r>
    </w:p>
    <w:p w:rsidR="00C26F44" w:rsidRPr="00D279FC" w:rsidRDefault="00C26F44" w:rsidP="00C26F44">
      <w:pPr>
        <w:pStyle w:val="a5"/>
        <w:adjustRightInd w:val="0"/>
        <w:snapToGrid w:val="0"/>
        <w:spacing w:line="300" w:lineRule="auto"/>
        <w:ind w:firstLine="560"/>
        <w:rPr>
          <w:rFonts w:ascii="宋体" w:hAnsi="宋体"/>
          <w:sz w:val="28"/>
          <w:szCs w:val="28"/>
        </w:rPr>
      </w:pPr>
      <w:r w:rsidRPr="00D279FC">
        <w:rPr>
          <w:rFonts w:ascii="宋体" w:hAnsi="宋体" w:hint="eastAsia"/>
          <w:sz w:val="28"/>
          <w:szCs w:val="28"/>
        </w:rPr>
        <w:t>（5）评审专家审核换证企业提交的各项资料的完整性，重点是人员、装备、业绩，并逐项填写审核记录，联系申请单位对资料缺项及不足进行整改和补充；</w:t>
      </w:r>
    </w:p>
    <w:p w:rsidR="00C26F44" w:rsidRPr="00D279FC" w:rsidRDefault="00C26F44" w:rsidP="00C26F44">
      <w:pPr>
        <w:pStyle w:val="a5"/>
        <w:adjustRightInd w:val="0"/>
        <w:snapToGrid w:val="0"/>
        <w:spacing w:line="300" w:lineRule="auto"/>
        <w:ind w:firstLine="560"/>
        <w:rPr>
          <w:rFonts w:ascii="宋体" w:hAnsi="宋体"/>
          <w:sz w:val="28"/>
          <w:szCs w:val="28"/>
        </w:rPr>
      </w:pPr>
      <w:r w:rsidRPr="00D279FC">
        <w:rPr>
          <w:rFonts w:ascii="宋体" w:hAnsi="宋体" w:hint="eastAsia"/>
          <w:sz w:val="28"/>
          <w:szCs w:val="28"/>
        </w:rPr>
        <w:t>（6）资料审核合格后，通知换证单位支付换证费用，颁发新的安全作业证书</w:t>
      </w:r>
      <w:r>
        <w:rPr>
          <w:rFonts w:ascii="宋体" w:hAnsi="宋体" w:hint="eastAsia"/>
          <w:sz w:val="28"/>
          <w:szCs w:val="28"/>
        </w:rPr>
        <w:t>。</w:t>
      </w:r>
    </w:p>
    <w:p w:rsidR="00401772" w:rsidRPr="00C26F44" w:rsidRDefault="00401772" w:rsidP="00C26F44"/>
    <w:sectPr w:rsidR="00401772" w:rsidRPr="00C26F44" w:rsidSect="00F322C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557D" w:rsidRDefault="00FD557D" w:rsidP="00392E78">
      <w:r>
        <w:separator/>
      </w:r>
    </w:p>
  </w:endnote>
  <w:endnote w:type="continuationSeparator" w:id="0">
    <w:p w:rsidR="00FD557D" w:rsidRDefault="00FD557D" w:rsidP="00392E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557D" w:rsidRDefault="00FD557D" w:rsidP="00392E78">
      <w:r>
        <w:separator/>
      </w:r>
    </w:p>
  </w:footnote>
  <w:footnote w:type="continuationSeparator" w:id="0">
    <w:p w:rsidR="00FD557D" w:rsidRDefault="00FD557D" w:rsidP="00392E7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63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01772"/>
    <w:rsid w:val="00010C6A"/>
    <w:rsid w:val="00014562"/>
    <w:rsid w:val="0007611D"/>
    <w:rsid w:val="00091880"/>
    <w:rsid w:val="000D6364"/>
    <w:rsid w:val="000D6C19"/>
    <w:rsid w:val="00163D76"/>
    <w:rsid w:val="002245CE"/>
    <w:rsid w:val="00251732"/>
    <w:rsid w:val="00257682"/>
    <w:rsid w:val="002B63E6"/>
    <w:rsid w:val="002D3CA3"/>
    <w:rsid w:val="002F22A3"/>
    <w:rsid w:val="00305C0E"/>
    <w:rsid w:val="003716BE"/>
    <w:rsid w:val="00381FBE"/>
    <w:rsid w:val="00392E78"/>
    <w:rsid w:val="00401772"/>
    <w:rsid w:val="004306F9"/>
    <w:rsid w:val="004B2A79"/>
    <w:rsid w:val="004E2F02"/>
    <w:rsid w:val="0055149E"/>
    <w:rsid w:val="00552692"/>
    <w:rsid w:val="00570DC1"/>
    <w:rsid w:val="005A7906"/>
    <w:rsid w:val="005C0DC7"/>
    <w:rsid w:val="005D23C2"/>
    <w:rsid w:val="006109AF"/>
    <w:rsid w:val="00684B65"/>
    <w:rsid w:val="006E5F95"/>
    <w:rsid w:val="006F2824"/>
    <w:rsid w:val="00791C7D"/>
    <w:rsid w:val="007949D6"/>
    <w:rsid w:val="00864121"/>
    <w:rsid w:val="00872C91"/>
    <w:rsid w:val="00882721"/>
    <w:rsid w:val="008E42AD"/>
    <w:rsid w:val="008E68D1"/>
    <w:rsid w:val="00922477"/>
    <w:rsid w:val="009A0176"/>
    <w:rsid w:val="009B54F1"/>
    <w:rsid w:val="00A52540"/>
    <w:rsid w:val="00A544E1"/>
    <w:rsid w:val="00AB68FD"/>
    <w:rsid w:val="00AD6C3E"/>
    <w:rsid w:val="00AF0562"/>
    <w:rsid w:val="00B00535"/>
    <w:rsid w:val="00B230ED"/>
    <w:rsid w:val="00B24388"/>
    <w:rsid w:val="00B9535B"/>
    <w:rsid w:val="00BC0982"/>
    <w:rsid w:val="00C1171E"/>
    <w:rsid w:val="00C26F44"/>
    <w:rsid w:val="00C34859"/>
    <w:rsid w:val="00C778EF"/>
    <w:rsid w:val="00C968E2"/>
    <w:rsid w:val="00CF57BD"/>
    <w:rsid w:val="00D35B5F"/>
    <w:rsid w:val="00E702E3"/>
    <w:rsid w:val="00F25AB7"/>
    <w:rsid w:val="00F322CC"/>
    <w:rsid w:val="00F85388"/>
    <w:rsid w:val="00F867C3"/>
    <w:rsid w:val="00FD55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F4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92E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92E7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92E7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92E78"/>
    <w:rPr>
      <w:sz w:val="18"/>
      <w:szCs w:val="18"/>
    </w:rPr>
  </w:style>
  <w:style w:type="paragraph" w:styleId="a5">
    <w:name w:val="List Paragraph"/>
    <w:basedOn w:val="a"/>
    <w:uiPriority w:val="99"/>
    <w:qFormat/>
    <w:rsid w:val="00C26F44"/>
    <w:pPr>
      <w:ind w:firstLineChars="200" w:firstLine="420"/>
    </w:pPr>
    <w:rPr>
      <w:rFonts w:ascii="Calibri" w:hAnsi="Calibri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</Words>
  <Characters>317</Characters>
  <Application>Microsoft Office Word</Application>
  <DocSecurity>0</DocSecurity>
  <Lines>2</Lines>
  <Paragraphs>1</Paragraphs>
  <ScaleCrop>false</ScaleCrop>
  <Company>微软中国</Company>
  <LinksUpToDate>false</LinksUpToDate>
  <CharactersWithSpaces>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6</cp:revision>
  <dcterms:created xsi:type="dcterms:W3CDTF">2018-12-21T06:31:00Z</dcterms:created>
  <dcterms:modified xsi:type="dcterms:W3CDTF">2018-12-21T07:54:00Z</dcterms:modified>
</cp:coreProperties>
</file>